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1A8" w:rsidRPr="00F521A8" w:rsidRDefault="00F521A8" w:rsidP="00F521A8">
      <w:r w:rsidRPr="00F521A8">
        <w:rPr>
          <w:b/>
          <w:bCs/>
          <w:i/>
          <w:iCs/>
        </w:rPr>
        <w:t>Задача 1. Найдите декартово произведение множеств</w:t>
      </w:r>
      <w:proofErr w:type="gramStart"/>
      <w:r w:rsidRPr="00F521A8">
        <w:rPr>
          <w:b/>
          <w:bCs/>
          <w:i/>
          <w:iCs/>
        </w:rPr>
        <w:t xml:space="preserve"> А</w:t>
      </w:r>
      <w:proofErr w:type="gramEnd"/>
      <w:r w:rsidRPr="00F521A8">
        <w:rPr>
          <w:b/>
          <w:bCs/>
          <w:i/>
          <w:iCs/>
        </w:rPr>
        <w:t xml:space="preserve"> и В, если: </w:t>
      </w:r>
    </w:p>
    <w:p w:rsidR="00F521A8" w:rsidRPr="00F521A8" w:rsidRDefault="00F521A8" w:rsidP="00F521A8">
      <w:r w:rsidRPr="00F521A8">
        <w:rPr>
          <w:b/>
          <w:bCs/>
          <w:i/>
          <w:iCs/>
        </w:rPr>
        <w:t>а</w:t>
      </w:r>
      <w:proofErr w:type="gramStart"/>
      <w:r w:rsidRPr="00F521A8">
        <w:rPr>
          <w:b/>
          <w:bCs/>
          <w:i/>
          <w:iCs/>
        </w:rPr>
        <w:t>)А</w:t>
      </w:r>
      <w:proofErr w:type="gramEnd"/>
      <w:r w:rsidRPr="00F521A8">
        <w:rPr>
          <w:b/>
          <w:bCs/>
          <w:i/>
          <w:iCs/>
        </w:rPr>
        <w:t xml:space="preserve"> = {т; </w:t>
      </w:r>
      <w:proofErr w:type="spellStart"/>
      <w:r w:rsidRPr="00F521A8">
        <w:rPr>
          <w:b/>
          <w:bCs/>
          <w:i/>
          <w:iCs/>
        </w:rPr>
        <w:t>р</w:t>
      </w:r>
      <w:proofErr w:type="spellEnd"/>
      <w:r w:rsidRPr="00F521A8">
        <w:rPr>
          <w:b/>
          <w:bCs/>
          <w:i/>
          <w:iCs/>
        </w:rPr>
        <w:t xml:space="preserve">}, В= {е, </w:t>
      </w:r>
      <w:r w:rsidRPr="00F521A8">
        <w:rPr>
          <w:b/>
          <w:bCs/>
          <w:i/>
          <w:iCs/>
          <w:lang w:val="en-US"/>
        </w:rPr>
        <w:t>f</w:t>
      </w:r>
      <w:r w:rsidRPr="00F521A8">
        <w:rPr>
          <w:b/>
          <w:bCs/>
          <w:i/>
          <w:iCs/>
        </w:rPr>
        <w:t xml:space="preserve">, </w:t>
      </w:r>
      <w:r w:rsidRPr="00F521A8">
        <w:rPr>
          <w:b/>
          <w:bCs/>
          <w:i/>
          <w:iCs/>
          <w:lang w:val="en-US"/>
        </w:rPr>
        <w:t>k</w:t>
      </w:r>
      <w:r w:rsidRPr="00F521A8">
        <w:rPr>
          <w:b/>
          <w:bCs/>
          <w:i/>
          <w:iCs/>
        </w:rPr>
        <w:t>},</w:t>
      </w:r>
    </w:p>
    <w:p w:rsidR="00F521A8" w:rsidRPr="00F521A8" w:rsidRDefault="00F521A8" w:rsidP="00F521A8">
      <w:r w:rsidRPr="00F521A8">
        <w:rPr>
          <w:b/>
          <w:bCs/>
          <w:i/>
          <w:iCs/>
        </w:rPr>
        <w:t>б</w:t>
      </w:r>
      <w:proofErr w:type="gramStart"/>
      <w:r w:rsidRPr="00F521A8">
        <w:rPr>
          <w:b/>
          <w:bCs/>
          <w:i/>
          <w:iCs/>
        </w:rPr>
        <w:t>)А</w:t>
      </w:r>
      <w:proofErr w:type="gramEnd"/>
      <w:r w:rsidRPr="00F521A8">
        <w:rPr>
          <w:b/>
          <w:bCs/>
          <w:i/>
          <w:iCs/>
        </w:rPr>
        <w:t xml:space="preserve"> = В={3, 5}.</w:t>
      </w:r>
    </w:p>
    <w:p w:rsidR="00F521A8" w:rsidRPr="00F521A8" w:rsidRDefault="00F521A8" w:rsidP="00F521A8">
      <w:r w:rsidRPr="00F521A8">
        <w:rPr>
          <w:i/>
          <w:iCs/>
        </w:rPr>
        <w:t>Решение</w:t>
      </w:r>
    </w:p>
    <w:p w:rsidR="00F521A8" w:rsidRPr="00F521A8" w:rsidRDefault="00F521A8" w:rsidP="00F521A8">
      <w:r w:rsidRPr="00F521A8">
        <w:rPr>
          <w:i/>
          <w:iCs/>
        </w:rPr>
        <w:t>а) действуем согласно определению — образуем все пары, первая компонента которых выбирается из</w:t>
      </w:r>
      <w:proofErr w:type="gramStart"/>
      <w:r w:rsidRPr="00F521A8">
        <w:rPr>
          <w:i/>
          <w:iCs/>
        </w:rPr>
        <w:t xml:space="preserve"> А</w:t>
      </w:r>
      <w:proofErr w:type="gramEnd"/>
      <w:r w:rsidRPr="00F521A8">
        <w:rPr>
          <w:i/>
          <w:iCs/>
        </w:rPr>
        <w:t xml:space="preserve">, а вторая — из В: </w:t>
      </w:r>
    </w:p>
    <w:p w:rsidR="00F521A8" w:rsidRPr="00F521A8" w:rsidRDefault="00F521A8" w:rsidP="00F521A8">
      <w:r w:rsidRPr="00F521A8">
        <w:rPr>
          <w:i/>
          <w:iCs/>
        </w:rPr>
        <w:t>А × В = { (т; е), (т;</w:t>
      </w:r>
      <w:r w:rsidRPr="00F521A8">
        <w:rPr>
          <w:i/>
          <w:iCs/>
          <w:lang w:val="en-US"/>
        </w:rPr>
        <w:t>f</w:t>
      </w:r>
      <w:r w:rsidRPr="00F521A8">
        <w:rPr>
          <w:i/>
          <w:iCs/>
        </w:rPr>
        <w:t xml:space="preserve">), (т; </w:t>
      </w:r>
      <w:r w:rsidRPr="00F521A8">
        <w:rPr>
          <w:i/>
          <w:iCs/>
          <w:lang w:val="en-US"/>
        </w:rPr>
        <w:t>k</w:t>
      </w:r>
      <w:r w:rsidRPr="00F521A8">
        <w:rPr>
          <w:i/>
          <w:iCs/>
        </w:rPr>
        <w:t>), (</w:t>
      </w:r>
      <w:proofErr w:type="spellStart"/>
      <w:proofErr w:type="gramStart"/>
      <w:r w:rsidRPr="00F521A8">
        <w:rPr>
          <w:i/>
          <w:iCs/>
        </w:rPr>
        <w:t>р</w:t>
      </w:r>
      <w:proofErr w:type="spellEnd"/>
      <w:proofErr w:type="gramEnd"/>
      <w:r w:rsidRPr="00F521A8">
        <w:rPr>
          <w:i/>
          <w:iCs/>
        </w:rPr>
        <w:t>; е), (</w:t>
      </w:r>
      <w:proofErr w:type="spellStart"/>
      <w:r w:rsidRPr="00F521A8">
        <w:rPr>
          <w:i/>
          <w:iCs/>
        </w:rPr>
        <w:t>р</w:t>
      </w:r>
      <w:proofErr w:type="spellEnd"/>
      <w:r w:rsidRPr="00F521A8">
        <w:rPr>
          <w:i/>
          <w:iCs/>
        </w:rPr>
        <w:t>;</w:t>
      </w:r>
      <w:r w:rsidRPr="00F521A8">
        <w:rPr>
          <w:i/>
          <w:iCs/>
          <w:lang w:val="en-US"/>
        </w:rPr>
        <w:t>f</w:t>
      </w:r>
      <w:r w:rsidRPr="00F521A8">
        <w:rPr>
          <w:i/>
          <w:iCs/>
        </w:rPr>
        <w:t>), (</w:t>
      </w:r>
      <w:proofErr w:type="spellStart"/>
      <w:r w:rsidRPr="00F521A8">
        <w:rPr>
          <w:i/>
          <w:iCs/>
        </w:rPr>
        <w:t>р</w:t>
      </w:r>
      <w:proofErr w:type="spellEnd"/>
      <w:r w:rsidRPr="00F521A8">
        <w:rPr>
          <w:i/>
          <w:iCs/>
        </w:rPr>
        <w:t>;</w:t>
      </w:r>
      <w:r w:rsidRPr="00F521A8">
        <w:rPr>
          <w:i/>
          <w:iCs/>
          <w:lang w:val="en-US"/>
        </w:rPr>
        <w:t>k</w:t>
      </w:r>
      <w:r w:rsidRPr="00F521A8">
        <w:rPr>
          <w:i/>
          <w:iCs/>
        </w:rPr>
        <w:t>)}.</w:t>
      </w:r>
    </w:p>
    <w:p w:rsidR="00F521A8" w:rsidRPr="00F521A8" w:rsidRDefault="00F521A8" w:rsidP="00F521A8">
      <w:r w:rsidRPr="00F521A8">
        <w:rPr>
          <w:i/>
          <w:iCs/>
        </w:rPr>
        <w:t xml:space="preserve">б) декартово произведение равных множеств находят, образуя все возможные пары из элементов данного множества: </w:t>
      </w:r>
    </w:p>
    <w:p w:rsidR="00F521A8" w:rsidRPr="00F521A8" w:rsidRDefault="00F521A8" w:rsidP="00F521A8">
      <w:r w:rsidRPr="00F521A8">
        <w:rPr>
          <w:i/>
          <w:iCs/>
        </w:rPr>
        <w:t>А×</w:t>
      </w:r>
      <w:proofErr w:type="gramStart"/>
      <w:r w:rsidRPr="00F521A8">
        <w:rPr>
          <w:i/>
          <w:iCs/>
        </w:rPr>
        <w:t>А</w:t>
      </w:r>
      <w:proofErr w:type="gramEnd"/>
      <w:r w:rsidRPr="00F521A8">
        <w:rPr>
          <w:i/>
          <w:iCs/>
        </w:rPr>
        <w:t xml:space="preserve"> = {(3; 3), (3; 5), (5; 3), (5; 5)}.</w:t>
      </w:r>
    </w:p>
    <w:p w:rsidR="00F521A8" w:rsidRPr="00F521A8" w:rsidRDefault="00F521A8" w:rsidP="00F521A8">
      <w:r w:rsidRPr="00F521A8">
        <w:rPr>
          <w:b/>
          <w:bCs/>
          <w:i/>
          <w:iCs/>
        </w:rPr>
        <w:t>Задача 2. Изобразите на координатной плоскости декартово произведение</w:t>
      </w:r>
      <w:proofErr w:type="gramStart"/>
      <w:r w:rsidRPr="00F521A8">
        <w:rPr>
          <w:b/>
          <w:bCs/>
          <w:i/>
          <w:iCs/>
        </w:rPr>
        <w:t xml:space="preserve"> А</w:t>
      </w:r>
      <w:proofErr w:type="gramEnd"/>
      <w:r w:rsidRPr="00F521A8">
        <w:rPr>
          <w:b/>
          <w:bCs/>
          <w:i/>
          <w:iCs/>
        </w:rPr>
        <w:t xml:space="preserve">×В, если: </w:t>
      </w:r>
    </w:p>
    <w:p w:rsidR="00F521A8" w:rsidRPr="00F521A8" w:rsidRDefault="00F521A8" w:rsidP="00F521A8">
      <w:r w:rsidRPr="00F521A8">
        <w:t>а</w:t>
      </w:r>
      <w:proofErr w:type="gramStart"/>
      <w:r w:rsidRPr="00F521A8">
        <w:t>)А</w:t>
      </w:r>
      <w:proofErr w:type="gramEnd"/>
      <w:r w:rsidRPr="00F521A8">
        <w:t xml:space="preserve">= {1,2,3} ,В=[3,5]; </w:t>
      </w:r>
    </w:p>
    <w:p w:rsidR="00F521A8" w:rsidRPr="00F521A8" w:rsidRDefault="00F521A8" w:rsidP="00F521A8">
      <w:r w:rsidRPr="00F521A8">
        <w:t>Б) А=[1,3], В=[3,5];</w:t>
      </w:r>
    </w:p>
    <w:p w:rsidR="00F521A8" w:rsidRPr="00F521A8" w:rsidRDefault="00F521A8" w:rsidP="00F521A8">
      <w:r w:rsidRPr="00F521A8">
        <w:t>В</w:t>
      </w:r>
      <w:proofErr w:type="gramStart"/>
      <w:r w:rsidRPr="00F521A8">
        <w:t>)А</w:t>
      </w:r>
      <w:proofErr w:type="gramEnd"/>
      <w:r w:rsidRPr="00F521A8">
        <w:t>=</w:t>
      </w:r>
      <w:r w:rsidRPr="00F521A8">
        <w:rPr>
          <w:lang w:val="en-US"/>
        </w:rPr>
        <w:t>R</w:t>
      </w:r>
      <w:r w:rsidRPr="00F521A8">
        <w:t>, В=[3,5];</w:t>
      </w:r>
    </w:p>
    <w:p w:rsidR="00F521A8" w:rsidRPr="00F521A8" w:rsidRDefault="00F521A8" w:rsidP="00F521A8">
      <w:r w:rsidRPr="00F521A8">
        <w:t>г</w:t>
      </w:r>
      <w:proofErr w:type="gramStart"/>
      <w:r w:rsidRPr="00F521A8">
        <w:t>)А</w:t>
      </w:r>
      <w:proofErr w:type="gramEnd"/>
      <w:r w:rsidRPr="00F521A8">
        <w:t>=</w:t>
      </w:r>
      <w:r w:rsidRPr="00F521A8">
        <w:rPr>
          <w:lang w:val="en-US"/>
        </w:rPr>
        <w:t>R</w:t>
      </w:r>
      <w:r w:rsidRPr="00F521A8">
        <w:t>, В=</w:t>
      </w:r>
      <w:r w:rsidRPr="00F521A8">
        <w:rPr>
          <w:lang w:val="en-US"/>
        </w:rPr>
        <w:t>R</w:t>
      </w:r>
      <w:r w:rsidRPr="00F521A8">
        <w:t>.</w:t>
      </w:r>
    </w:p>
    <w:p w:rsidR="00F521A8" w:rsidRPr="00F521A8" w:rsidRDefault="00F521A8" w:rsidP="00F521A8">
      <w:r w:rsidRPr="00F521A8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279400</wp:posOffset>
            </wp:positionV>
            <wp:extent cx="1586230" cy="1286510"/>
            <wp:effectExtent l="19050" t="0" r="0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06" name="Picture 2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2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21A8">
        <w:rPr>
          <w:rFonts w:ascii="Arial" w:eastAsia="+mn-ea" w:hAnsi="Arial" w:cs="+mn-cs"/>
          <w:i/>
          <w:iCs/>
          <w:color w:val="000000"/>
          <w:kern w:val="24"/>
          <w:sz w:val="24"/>
          <w:szCs w:val="24"/>
          <w:lang w:eastAsia="ru-RU"/>
        </w:rPr>
        <w:t xml:space="preserve"> </w:t>
      </w:r>
      <w:r w:rsidRPr="00F521A8">
        <w:rPr>
          <w:i/>
          <w:iCs/>
        </w:rPr>
        <w:t xml:space="preserve">Решение, а) </w:t>
      </w:r>
    </w:p>
    <w:p w:rsidR="00F521A8" w:rsidRPr="00F521A8" w:rsidRDefault="00F521A8" w:rsidP="00F521A8">
      <w:r w:rsidRPr="00F521A8">
        <w:rPr>
          <w:i/>
          <w:iCs/>
        </w:rPr>
        <w:t xml:space="preserve">Так как множество А состоит из трёх элементов, а множество В содержит все действительные числа от 3 до 5, включая и сами эти числа, то декартово произведение А </w:t>
      </w:r>
      <w:proofErr w:type="spellStart"/>
      <w:r w:rsidRPr="00F521A8">
        <w:rPr>
          <w:i/>
          <w:iCs/>
        </w:rPr>
        <w:t>х</w:t>
      </w:r>
      <w:proofErr w:type="spellEnd"/>
      <w:r w:rsidRPr="00F521A8">
        <w:rPr>
          <w:i/>
          <w:iCs/>
        </w:rPr>
        <w:t xml:space="preserve"> В будет состоять из бесконечного множества пар, первая компонента которых либо 1, либо 2, либо </w:t>
      </w:r>
      <w:proofErr w:type="gramStart"/>
      <w:r w:rsidRPr="00F521A8">
        <w:rPr>
          <w:i/>
          <w:iCs/>
        </w:rPr>
        <w:t>З</w:t>
      </w:r>
      <w:proofErr w:type="gramEnd"/>
      <w:r w:rsidRPr="00F521A8">
        <w:rPr>
          <w:i/>
          <w:iCs/>
        </w:rPr>
        <w:t xml:space="preserve">, а вторая - любое действительное число из промежутка [3, 5]. </w:t>
      </w:r>
    </w:p>
    <w:p w:rsidR="00F62608" w:rsidRDefault="00F521A8" w:rsidP="00F521A8">
      <w:pPr>
        <w:rPr>
          <w:i/>
          <w:iCs/>
        </w:rPr>
      </w:pPr>
      <w:r w:rsidRPr="00F521A8">
        <w:rPr>
          <w:i/>
          <w:iCs/>
        </w:rPr>
        <w:t>Такое множество пар действительных чисел на координатной плоскости изобразится тремя отрезками.</w:t>
      </w:r>
    </w:p>
    <w:p w:rsidR="00F521A8" w:rsidRPr="00F521A8" w:rsidRDefault="00F521A8" w:rsidP="00F521A8">
      <w:r>
        <w:rPr>
          <w:i/>
          <w:iCs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153670</wp:posOffset>
            </wp:positionV>
            <wp:extent cx="1586230" cy="1626235"/>
            <wp:effectExtent l="19050" t="0" r="0" b="0"/>
            <wp:wrapTight wrapText="bothSides">
              <wp:wrapPolygon edited="0">
                <wp:start x="-259" y="0"/>
                <wp:lineTo x="-259" y="21254"/>
                <wp:lineTo x="21531" y="21254"/>
                <wp:lineTo x="21531" y="0"/>
                <wp:lineTo x="-259" y="0"/>
              </wp:wrapPolygon>
            </wp:wrapTight>
            <wp:docPr id="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11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162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21A8">
        <w:rPr>
          <w:i/>
          <w:iCs/>
        </w:rPr>
        <w:t xml:space="preserve">Решение, б) </w:t>
      </w:r>
    </w:p>
    <w:p w:rsidR="00F521A8" w:rsidRPr="00F521A8" w:rsidRDefault="00F521A8" w:rsidP="00F521A8">
      <w:r w:rsidRPr="00F521A8">
        <w:rPr>
          <w:i/>
          <w:iCs/>
        </w:rPr>
        <w:t>В этом случае бесконечны оба множества</w:t>
      </w:r>
      <w:proofErr w:type="gramStart"/>
      <w:r w:rsidRPr="00F521A8">
        <w:rPr>
          <w:i/>
          <w:iCs/>
        </w:rPr>
        <w:t xml:space="preserve"> А</w:t>
      </w:r>
      <w:proofErr w:type="gramEnd"/>
      <w:r w:rsidRPr="00F521A8">
        <w:rPr>
          <w:i/>
          <w:iCs/>
        </w:rPr>
        <w:t xml:space="preserve"> и В. Поэтому первой координатой пары, принадлежащей множеству А </w:t>
      </w:r>
      <w:proofErr w:type="spellStart"/>
      <w:r w:rsidRPr="00F521A8">
        <w:rPr>
          <w:i/>
          <w:iCs/>
        </w:rPr>
        <w:t>х</w:t>
      </w:r>
      <w:proofErr w:type="spellEnd"/>
      <w:r w:rsidRPr="00F521A8">
        <w:rPr>
          <w:i/>
          <w:iCs/>
        </w:rPr>
        <w:t xml:space="preserve"> В, может быть любое число из промежутка [1, 3I, и, следовательно, точки, изображающие элементы декартова произведения данных множеств А и В, образуют квадрат. </w:t>
      </w:r>
    </w:p>
    <w:p w:rsidR="00F521A8" w:rsidRPr="00F521A8" w:rsidRDefault="00F521A8" w:rsidP="00F521A8">
      <w:r w:rsidRPr="00F521A8">
        <w:rPr>
          <w:i/>
          <w:iCs/>
        </w:rPr>
        <w:t xml:space="preserve">Чтобы подчеркнуть, что элементы декартова произведения изображаются и точками, лежащими внутри квадрата, этот квадрат можно заштриховать. </w:t>
      </w:r>
    </w:p>
    <w:p w:rsidR="00F521A8" w:rsidRDefault="00F521A8" w:rsidP="00F521A8"/>
    <w:p w:rsidR="00F521A8" w:rsidRPr="00F521A8" w:rsidRDefault="00F521A8" w:rsidP="00F521A8">
      <w:r>
        <w:br w:type="page"/>
      </w:r>
      <w:r w:rsidRPr="00F521A8"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87630</wp:posOffset>
            </wp:positionV>
            <wp:extent cx="1586230" cy="1509395"/>
            <wp:effectExtent l="19050" t="0" r="0" b="0"/>
            <wp:wrapTight wrapText="bothSides">
              <wp:wrapPolygon edited="0">
                <wp:start x="-259" y="0"/>
                <wp:lineTo x="-259" y="21264"/>
                <wp:lineTo x="21531" y="21264"/>
                <wp:lineTo x="21531" y="0"/>
                <wp:lineTo x="-259" y="0"/>
              </wp:wrapPolygon>
            </wp:wrapTight>
            <wp:docPr id="4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5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2000" contrast="36000"/>
                    </a:blip>
                    <a:srcRect b="1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21A8">
        <w:rPr>
          <w:i/>
          <w:iCs/>
        </w:rPr>
        <w:t xml:space="preserve">Решение, в) </w:t>
      </w:r>
    </w:p>
    <w:p w:rsidR="00F521A8" w:rsidRPr="00F521A8" w:rsidRDefault="00F521A8" w:rsidP="00F521A8">
      <w:r w:rsidRPr="00F521A8">
        <w:rPr>
          <w:i/>
          <w:iCs/>
        </w:rPr>
        <w:t>Этот случай отличается от предыдущего тем, что множество</w:t>
      </w:r>
      <w:proofErr w:type="gramStart"/>
      <w:r w:rsidRPr="00F521A8">
        <w:rPr>
          <w:i/>
          <w:iCs/>
        </w:rPr>
        <w:t xml:space="preserve"> А</w:t>
      </w:r>
      <w:proofErr w:type="gramEnd"/>
      <w:r w:rsidRPr="00F521A8">
        <w:rPr>
          <w:i/>
          <w:iCs/>
        </w:rPr>
        <w:t xml:space="preserve"> состоит из всех действительных чисел, т. е. абсцисса точек, изображающих элементы множества А </w:t>
      </w:r>
      <w:proofErr w:type="spellStart"/>
      <w:r w:rsidRPr="00F521A8">
        <w:rPr>
          <w:i/>
          <w:iCs/>
        </w:rPr>
        <w:t>х</w:t>
      </w:r>
      <w:proofErr w:type="spellEnd"/>
      <w:r w:rsidRPr="00F521A8">
        <w:rPr>
          <w:i/>
          <w:iCs/>
        </w:rPr>
        <w:t xml:space="preserve"> В, принимает все действительные значения, в то время как ордината выбирается из промежутка </w:t>
      </w:r>
      <w:r w:rsidRPr="00F521A8">
        <w:rPr>
          <w:i/>
          <w:iCs/>
          <w:lang w:val="en-US"/>
        </w:rPr>
        <w:t>[</w:t>
      </w:r>
      <w:r w:rsidRPr="00F521A8">
        <w:rPr>
          <w:i/>
          <w:iCs/>
        </w:rPr>
        <w:t xml:space="preserve">3, 5]. </w:t>
      </w:r>
    </w:p>
    <w:p w:rsidR="00F521A8" w:rsidRDefault="00F521A8" w:rsidP="00F521A8">
      <w:r w:rsidRPr="00F521A8">
        <w:rPr>
          <w:i/>
          <w:iCs/>
        </w:rPr>
        <w:t>Множество таких точек образует полосу.</w:t>
      </w:r>
      <w:r w:rsidRPr="00F521A8">
        <w:t xml:space="preserve"> </w:t>
      </w:r>
    </w:p>
    <w:p w:rsidR="00F521A8" w:rsidRDefault="00F521A8" w:rsidP="00F521A8">
      <w:pPr>
        <w:rPr>
          <w:i/>
          <w:iCs/>
        </w:rPr>
      </w:pPr>
    </w:p>
    <w:p w:rsidR="00F521A8" w:rsidRPr="00F521A8" w:rsidRDefault="00F521A8" w:rsidP="00F521A8">
      <w:r w:rsidRPr="00F521A8">
        <w:rPr>
          <w:i/>
          <w:iCs/>
        </w:rPr>
        <w:t>Решение, г)</w:t>
      </w:r>
    </w:p>
    <w:p w:rsidR="00F521A8" w:rsidRPr="00F521A8" w:rsidRDefault="00F521A8" w:rsidP="00F521A8">
      <w:r w:rsidRPr="00F521A8">
        <w:rPr>
          <w:i/>
          <w:iCs/>
        </w:rPr>
        <w:t xml:space="preserve">Декартово произведение </w:t>
      </w:r>
      <w:r w:rsidRPr="00F521A8">
        <w:rPr>
          <w:i/>
          <w:iCs/>
          <w:lang w:val="en-US"/>
        </w:rPr>
        <w:t>R</w:t>
      </w:r>
      <w:proofErr w:type="spellStart"/>
      <w:proofErr w:type="gramStart"/>
      <w:r w:rsidRPr="00F521A8">
        <w:rPr>
          <w:i/>
          <w:iCs/>
        </w:rPr>
        <w:t>х</w:t>
      </w:r>
      <w:proofErr w:type="spellEnd"/>
      <w:proofErr w:type="gramEnd"/>
      <w:r w:rsidRPr="00F521A8">
        <w:rPr>
          <w:i/>
          <w:iCs/>
          <w:lang w:val="en-US"/>
        </w:rPr>
        <w:t>R</w:t>
      </w:r>
      <w:r w:rsidRPr="00F521A8">
        <w:rPr>
          <w:i/>
          <w:iCs/>
        </w:rPr>
        <w:t xml:space="preserve"> состоит из всевозможных действительных чисел. Точки, изображающие эти пары, сплошь заполняют координатную плоскость. </w:t>
      </w:r>
    </w:p>
    <w:p w:rsidR="00F521A8" w:rsidRPr="00F521A8" w:rsidRDefault="00F521A8" w:rsidP="00F521A8">
      <w:r w:rsidRPr="00F521A8">
        <w:rPr>
          <w:i/>
          <w:iCs/>
        </w:rPr>
        <w:t xml:space="preserve">Таким образом, декартово произведение </w:t>
      </w:r>
      <w:r w:rsidRPr="00F521A8">
        <w:rPr>
          <w:i/>
          <w:iCs/>
          <w:lang w:val="en-US"/>
        </w:rPr>
        <w:t>R</w:t>
      </w:r>
      <w:proofErr w:type="spellStart"/>
      <w:proofErr w:type="gramStart"/>
      <w:r w:rsidRPr="00F521A8">
        <w:rPr>
          <w:i/>
          <w:iCs/>
        </w:rPr>
        <w:t>х</w:t>
      </w:r>
      <w:proofErr w:type="spellEnd"/>
      <w:proofErr w:type="gramEnd"/>
      <w:r w:rsidRPr="00F521A8">
        <w:rPr>
          <w:i/>
          <w:iCs/>
          <w:lang w:val="en-US"/>
        </w:rPr>
        <w:t>R</w:t>
      </w:r>
      <w:r w:rsidRPr="00F521A8">
        <w:rPr>
          <w:i/>
          <w:iCs/>
        </w:rPr>
        <w:t xml:space="preserve"> содержит столько же элементов, сколько точек находится на координатной плоскости.</w:t>
      </w:r>
      <w:r w:rsidRPr="00F521A8">
        <w:t xml:space="preserve"> </w:t>
      </w:r>
    </w:p>
    <w:p w:rsidR="00F521A8" w:rsidRPr="00F521A8" w:rsidRDefault="00F521A8" w:rsidP="00F521A8"/>
    <w:p w:rsidR="00F521A8" w:rsidRDefault="00F521A8"/>
    <w:p w:rsidR="00F521A8" w:rsidRDefault="00F521A8" w:rsidP="00F521A8"/>
    <w:sectPr w:rsidR="00F521A8" w:rsidSect="00F62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521A8"/>
    <w:rsid w:val="000100C1"/>
    <w:rsid w:val="00015477"/>
    <w:rsid w:val="00040A2E"/>
    <w:rsid w:val="00050C44"/>
    <w:rsid w:val="00051D85"/>
    <w:rsid w:val="00054DD6"/>
    <w:rsid w:val="00072857"/>
    <w:rsid w:val="00074442"/>
    <w:rsid w:val="0007498E"/>
    <w:rsid w:val="000939CF"/>
    <w:rsid w:val="00093D77"/>
    <w:rsid w:val="000A246E"/>
    <w:rsid w:val="000C2A0D"/>
    <w:rsid w:val="000C3364"/>
    <w:rsid w:val="000C4B32"/>
    <w:rsid w:val="00114086"/>
    <w:rsid w:val="00116BF4"/>
    <w:rsid w:val="001308B3"/>
    <w:rsid w:val="00134FD5"/>
    <w:rsid w:val="00135099"/>
    <w:rsid w:val="00143C43"/>
    <w:rsid w:val="00165E5D"/>
    <w:rsid w:val="00187822"/>
    <w:rsid w:val="001C7C49"/>
    <w:rsid w:val="001E2EB7"/>
    <w:rsid w:val="001F5769"/>
    <w:rsid w:val="00202594"/>
    <w:rsid w:val="002242DD"/>
    <w:rsid w:val="002267D8"/>
    <w:rsid w:val="00226B86"/>
    <w:rsid w:val="002346B1"/>
    <w:rsid w:val="00256102"/>
    <w:rsid w:val="00274863"/>
    <w:rsid w:val="0027684E"/>
    <w:rsid w:val="00277499"/>
    <w:rsid w:val="002B3670"/>
    <w:rsid w:val="002D1E68"/>
    <w:rsid w:val="002D77FF"/>
    <w:rsid w:val="00304D45"/>
    <w:rsid w:val="0031380B"/>
    <w:rsid w:val="00357BA5"/>
    <w:rsid w:val="00366F05"/>
    <w:rsid w:val="003735F8"/>
    <w:rsid w:val="00394002"/>
    <w:rsid w:val="003A0ECD"/>
    <w:rsid w:val="003B0017"/>
    <w:rsid w:val="003B6129"/>
    <w:rsid w:val="003C1698"/>
    <w:rsid w:val="003D2CB8"/>
    <w:rsid w:val="003F61DD"/>
    <w:rsid w:val="0043447F"/>
    <w:rsid w:val="00472C26"/>
    <w:rsid w:val="004839CD"/>
    <w:rsid w:val="00494F7D"/>
    <w:rsid w:val="004A4D84"/>
    <w:rsid w:val="004D2938"/>
    <w:rsid w:val="004D2B32"/>
    <w:rsid w:val="004D7C9A"/>
    <w:rsid w:val="004E2A91"/>
    <w:rsid w:val="004F0623"/>
    <w:rsid w:val="00505E0D"/>
    <w:rsid w:val="0051056C"/>
    <w:rsid w:val="0054039A"/>
    <w:rsid w:val="00545F4C"/>
    <w:rsid w:val="00567837"/>
    <w:rsid w:val="0058052E"/>
    <w:rsid w:val="00590A1B"/>
    <w:rsid w:val="005A23F2"/>
    <w:rsid w:val="005B5567"/>
    <w:rsid w:val="005D4615"/>
    <w:rsid w:val="005D6F42"/>
    <w:rsid w:val="005D7EAE"/>
    <w:rsid w:val="005F28AB"/>
    <w:rsid w:val="006064A4"/>
    <w:rsid w:val="00607217"/>
    <w:rsid w:val="006104FD"/>
    <w:rsid w:val="006107E4"/>
    <w:rsid w:val="00623C9D"/>
    <w:rsid w:val="006258F6"/>
    <w:rsid w:val="00633731"/>
    <w:rsid w:val="006510C7"/>
    <w:rsid w:val="006557DB"/>
    <w:rsid w:val="00656323"/>
    <w:rsid w:val="0066376C"/>
    <w:rsid w:val="00666EAA"/>
    <w:rsid w:val="00674BBF"/>
    <w:rsid w:val="00683CA3"/>
    <w:rsid w:val="00684F82"/>
    <w:rsid w:val="00686EF3"/>
    <w:rsid w:val="00687CF9"/>
    <w:rsid w:val="00690D1F"/>
    <w:rsid w:val="00693DDD"/>
    <w:rsid w:val="00693EE9"/>
    <w:rsid w:val="006A4DD6"/>
    <w:rsid w:val="006B6DD4"/>
    <w:rsid w:val="006D2C0A"/>
    <w:rsid w:val="006F22FD"/>
    <w:rsid w:val="00712011"/>
    <w:rsid w:val="0071468F"/>
    <w:rsid w:val="00735FC9"/>
    <w:rsid w:val="00744693"/>
    <w:rsid w:val="00753712"/>
    <w:rsid w:val="00764B67"/>
    <w:rsid w:val="00791C08"/>
    <w:rsid w:val="007A56AE"/>
    <w:rsid w:val="007B3066"/>
    <w:rsid w:val="007C3AB1"/>
    <w:rsid w:val="007C666B"/>
    <w:rsid w:val="007D78CC"/>
    <w:rsid w:val="007E2D4F"/>
    <w:rsid w:val="00805968"/>
    <w:rsid w:val="00810463"/>
    <w:rsid w:val="008160B2"/>
    <w:rsid w:val="008227B5"/>
    <w:rsid w:val="00822FE3"/>
    <w:rsid w:val="00841544"/>
    <w:rsid w:val="008733E2"/>
    <w:rsid w:val="008A0FBD"/>
    <w:rsid w:val="008A39A2"/>
    <w:rsid w:val="008C17AB"/>
    <w:rsid w:val="008D2DC7"/>
    <w:rsid w:val="008D2F94"/>
    <w:rsid w:val="008D6DD4"/>
    <w:rsid w:val="0090422E"/>
    <w:rsid w:val="009066C8"/>
    <w:rsid w:val="009216D0"/>
    <w:rsid w:val="009714AE"/>
    <w:rsid w:val="00977EAD"/>
    <w:rsid w:val="009A499A"/>
    <w:rsid w:val="009C336C"/>
    <w:rsid w:val="009D112F"/>
    <w:rsid w:val="009E463C"/>
    <w:rsid w:val="00A00E0C"/>
    <w:rsid w:val="00A01C1F"/>
    <w:rsid w:val="00A129B2"/>
    <w:rsid w:val="00A52C29"/>
    <w:rsid w:val="00A63CAE"/>
    <w:rsid w:val="00A8598F"/>
    <w:rsid w:val="00A95482"/>
    <w:rsid w:val="00AD7DA8"/>
    <w:rsid w:val="00AE1B68"/>
    <w:rsid w:val="00AF584E"/>
    <w:rsid w:val="00B36928"/>
    <w:rsid w:val="00B40B89"/>
    <w:rsid w:val="00B42082"/>
    <w:rsid w:val="00B45CDD"/>
    <w:rsid w:val="00B5411B"/>
    <w:rsid w:val="00B55EBF"/>
    <w:rsid w:val="00B60233"/>
    <w:rsid w:val="00B96F30"/>
    <w:rsid w:val="00BA3BE6"/>
    <w:rsid w:val="00BA4E5F"/>
    <w:rsid w:val="00BD5FE6"/>
    <w:rsid w:val="00BD7FDB"/>
    <w:rsid w:val="00BE3602"/>
    <w:rsid w:val="00BF79B8"/>
    <w:rsid w:val="00C15080"/>
    <w:rsid w:val="00C16FB0"/>
    <w:rsid w:val="00C52768"/>
    <w:rsid w:val="00C61E42"/>
    <w:rsid w:val="00C73FDA"/>
    <w:rsid w:val="00C91195"/>
    <w:rsid w:val="00C9696D"/>
    <w:rsid w:val="00CC578F"/>
    <w:rsid w:val="00CC6C58"/>
    <w:rsid w:val="00CE0566"/>
    <w:rsid w:val="00CE568D"/>
    <w:rsid w:val="00D06811"/>
    <w:rsid w:val="00D11F56"/>
    <w:rsid w:val="00D31D71"/>
    <w:rsid w:val="00D37D28"/>
    <w:rsid w:val="00D639BA"/>
    <w:rsid w:val="00D85A4B"/>
    <w:rsid w:val="00D87ABC"/>
    <w:rsid w:val="00DA71AD"/>
    <w:rsid w:val="00DD22EA"/>
    <w:rsid w:val="00DF4B13"/>
    <w:rsid w:val="00E27588"/>
    <w:rsid w:val="00E336B0"/>
    <w:rsid w:val="00E42A08"/>
    <w:rsid w:val="00E54B3A"/>
    <w:rsid w:val="00E6414F"/>
    <w:rsid w:val="00E64D38"/>
    <w:rsid w:val="00EA6322"/>
    <w:rsid w:val="00EB089B"/>
    <w:rsid w:val="00EB2A85"/>
    <w:rsid w:val="00EB5593"/>
    <w:rsid w:val="00EC1E79"/>
    <w:rsid w:val="00ED0A4F"/>
    <w:rsid w:val="00ED0AE0"/>
    <w:rsid w:val="00ED1F6F"/>
    <w:rsid w:val="00EE3463"/>
    <w:rsid w:val="00F14003"/>
    <w:rsid w:val="00F21647"/>
    <w:rsid w:val="00F27462"/>
    <w:rsid w:val="00F521A8"/>
    <w:rsid w:val="00F61C9B"/>
    <w:rsid w:val="00F62608"/>
    <w:rsid w:val="00F94DAD"/>
    <w:rsid w:val="00FE6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60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1A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52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304</Words>
  <Characters>1739</Characters>
  <Application>Microsoft Office Word</Application>
  <DocSecurity>0</DocSecurity>
  <Lines>14</Lines>
  <Paragraphs>4</Paragraphs>
  <ScaleCrop>false</ScaleCrop>
  <Company>DG Win&amp;Soft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2</cp:revision>
  <dcterms:created xsi:type="dcterms:W3CDTF">2012-06-21T15:07:00Z</dcterms:created>
  <dcterms:modified xsi:type="dcterms:W3CDTF">2012-06-21T15:14:00Z</dcterms:modified>
</cp:coreProperties>
</file>